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B2046A">
            <w:pPr>
              <w:widowControl w:val="0"/>
              <w:rPr>
                <w:b/>
              </w:rPr>
            </w:pPr>
            <w:r>
              <w:t>0</w:t>
            </w:r>
            <w:r w:rsidR="00B2046A">
              <w:t>3</w:t>
            </w:r>
            <w:r>
              <w:t>.</w:t>
            </w:r>
            <w:r w:rsidR="00B2046A">
              <w:t>10</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0932A6">
            <w:pPr>
              <w:widowControl w:val="0"/>
              <w:rPr>
                <w:b/>
              </w:rPr>
            </w:pPr>
            <w:r w:rsidRPr="00311480">
              <w:rPr>
                <w:b/>
              </w:rPr>
              <w:t>54034294.</w:t>
            </w:r>
            <w:r>
              <w:rPr>
                <w:b/>
              </w:rPr>
              <w:t>105.04</w:t>
            </w:r>
            <w:r w:rsidRPr="00311480">
              <w:t xml:space="preserve"> - [ </w:t>
            </w:r>
            <w:r w:rsidR="00B2046A" w:rsidRPr="00B2046A">
              <w:rPr>
                <w:b/>
              </w:rPr>
              <w:t>10</w:t>
            </w:r>
            <w:r w:rsidRPr="00311480">
              <w:t>/</w:t>
            </w:r>
            <w:r w:rsidR="00A15E3D" w:rsidRPr="00A15E3D">
              <w:rPr>
                <w:b/>
              </w:rPr>
              <w:t>1</w:t>
            </w:r>
            <w:r w:rsidR="000932A6">
              <w:rPr>
                <w:b/>
              </w:rPr>
              <w:t>9</w:t>
            </w:r>
            <w:r w:rsidR="00F53ECA">
              <w:rPr>
                <w:b/>
              </w:rPr>
              <w:t>0</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0932A6" w:rsidP="000932A6">
            <w:pPr>
              <w:widowControl w:val="0"/>
              <w:jc w:val="both"/>
              <w:rPr>
                <w:b/>
              </w:rPr>
            </w:pPr>
            <w:r>
              <w:rPr>
                <w:color w:val="000000" w:themeColor="text1"/>
                <w:shd w:val="clear" w:color="auto" w:fill="FFFFFF"/>
              </w:rPr>
              <w:t>İmar Plan Değişikliği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570410" w:rsidTr="00D832B2">
        <w:trPr>
          <w:trHeight w:val="1664"/>
        </w:trPr>
        <w:tc>
          <w:tcPr>
            <w:tcW w:w="9464" w:type="dxa"/>
            <w:gridSpan w:val="2"/>
          </w:tcPr>
          <w:p w:rsidR="00570410" w:rsidRPr="00553F4D" w:rsidRDefault="00570410" w:rsidP="00B2046A">
            <w:pPr>
              <w:widowControl w:val="0"/>
              <w:jc w:val="both"/>
              <w:rPr>
                <w:b/>
                <w:sz w:val="22"/>
                <w:szCs w:val="22"/>
              </w:rPr>
            </w:pPr>
            <w:r>
              <w:rPr>
                <w:b/>
                <w:sz w:val="22"/>
                <w:szCs w:val="22"/>
              </w:rPr>
              <w:t xml:space="preserve">KATILAN MECLİS </w:t>
            </w:r>
            <w:r w:rsidRPr="00553F4D">
              <w:rPr>
                <w:b/>
                <w:sz w:val="22"/>
                <w:szCs w:val="22"/>
              </w:rPr>
              <w:t>ÜYELERİ:</w:t>
            </w:r>
            <w:r w:rsidR="00B2046A">
              <w:rPr>
                <w:b/>
                <w:sz w:val="22"/>
                <w:szCs w:val="22"/>
              </w:rPr>
              <w:t xml:space="preserve"> </w:t>
            </w:r>
            <w:r w:rsidR="00B2046A" w:rsidRPr="00B2046A">
              <w:rPr>
                <w:sz w:val="22"/>
                <w:szCs w:val="22"/>
              </w:rPr>
              <w:t>Mustafa PABUÇCU,</w:t>
            </w:r>
            <w:r>
              <w:rPr>
                <w:b/>
                <w:sz w:val="22"/>
                <w:szCs w:val="22"/>
              </w:rPr>
              <w:t xml:space="preserve"> </w:t>
            </w:r>
            <w:r>
              <w:t xml:space="preserve">Ferhat YILDIZ, Fuat ÇAMURCU,                                   </w:t>
            </w:r>
            <w:r w:rsidRPr="005754D0">
              <w:t xml:space="preserve"> </w:t>
            </w:r>
            <w:r w:rsidR="00B2046A">
              <w:t xml:space="preserve">Nuri Recep ÖZDOĞAN, </w:t>
            </w:r>
            <w:r w:rsidRPr="005754D0">
              <w:t>Hüseyin SÖĞÜRTLÜPINAR,</w:t>
            </w:r>
            <w:r>
              <w:t xml:space="preserve"> </w:t>
            </w:r>
            <w:r w:rsidR="00B2046A">
              <w:t xml:space="preserve">Rahşan KÜLÜNK, </w:t>
            </w:r>
            <w:r>
              <w:t xml:space="preserve"> </w:t>
            </w:r>
            <w:r w:rsidR="00B2046A">
              <w:t xml:space="preserve">Ramazan DEMİR </w:t>
            </w:r>
            <w:r>
              <w:t xml:space="preserve">Fatih ÖZBİR, </w:t>
            </w:r>
            <w:r w:rsidRPr="005754D0">
              <w:t>İlhan AKPINAR, İbrahim Samed MÜEZZİNOĞLU,</w:t>
            </w:r>
            <w:r w:rsidR="00B2046A">
              <w:t xml:space="preserve"> İbrahim ERTUÇ,   </w:t>
            </w:r>
            <w:r>
              <w:t xml:space="preserve"> </w:t>
            </w:r>
            <w:r w:rsidRPr="005754D0">
              <w:t>Mahmut CANTEKİN,</w:t>
            </w:r>
            <w:r>
              <w:t xml:space="preserve">  </w:t>
            </w:r>
            <w:r w:rsidRPr="005754D0">
              <w:t>Yunus ATALAY, Mutlu Yasin KOÇOĞLU,</w:t>
            </w:r>
            <w:r>
              <w:t xml:space="preserve">  </w:t>
            </w:r>
            <w:r w:rsidRPr="005754D0">
              <w:t>Turan DERDİYOK,</w:t>
            </w:r>
            <w:r w:rsidR="00B2046A">
              <w:t xml:space="preserve"> </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rsidR="00B2046A">
              <w:t xml:space="preserve">                </w:t>
            </w:r>
            <w:r>
              <w:t xml:space="preserve"> </w:t>
            </w:r>
            <w:r w:rsidR="00B2046A">
              <w:t>H</w:t>
            </w:r>
            <w:r w:rsidRPr="005754D0">
              <w:t xml:space="preserve">asan ASLAN, </w:t>
            </w:r>
            <w:r>
              <w:t xml:space="preserve">Dilan Deniz HAN, Hakan ÇAĞLAR, </w:t>
            </w:r>
            <w:r w:rsidRPr="005754D0">
              <w:t>İlhami ZORLU, Şenol UÇAR,</w:t>
            </w:r>
            <w:r>
              <w:t xml:space="preserve">  </w:t>
            </w:r>
            <w:r w:rsidRPr="005754D0">
              <w:t xml:space="preserve"> </w:t>
            </w:r>
            <w:r w:rsidR="00B2046A">
              <w:t xml:space="preserve">          </w:t>
            </w:r>
            <w:r w:rsidRPr="005754D0">
              <w:t>Ali Rıza KAŞIKÇI</w:t>
            </w:r>
            <w:r w:rsidR="00B2046A">
              <w:t>, Birsen GÜRBÜZ</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906B57" w:rsidRDefault="0063634F" w:rsidP="0003597B">
      <w:pPr>
        <w:widowControl w:val="0"/>
        <w:ind w:firstLine="600"/>
        <w:jc w:val="both"/>
      </w:pPr>
      <w:r w:rsidRPr="00906B57">
        <w:t>5393 Sayılı Belediye Kanunu</w:t>
      </w:r>
      <w:r w:rsidR="00B63FDB" w:rsidRPr="00906B57">
        <w:t>’</w:t>
      </w:r>
      <w:r w:rsidR="00394B85" w:rsidRPr="00906B57">
        <w:t xml:space="preserve">nun 20. </w:t>
      </w:r>
      <w:r w:rsidR="00CF6185" w:rsidRPr="00906B57">
        <w:t>m</w:t>
      </w:r>
      <w:r w:rsidRPr="00906B57">
        <w:t xml:space="preserve">addesine göre Belediye </w:t>
      </w:r>
      <w:r w:rsidR="00266CB3" w:rsidRPr="00906B57">
        <w:t xml:space="preserve">Meclisinin </w:t>
      </w:r>
      <w:r w:rsidR="00B917B3" w:rsidRPr="00906B57">
        <w:t>0</w:t>
      </w:r>
      <w:r w:rsidR="00B2046A" w:rsidRPr="00906B57">
        <w:t>3</w:t>
      </w:r>
      <w:r w:rsidR="00B917B3" w:rsidRPr="00906B57">
        <w:t>.</w:t>
      </w:r>
      <w:r w:rsidR="00B2046A" w:rsidRPr="00906B57">
        <w:t>10</w:t>
      </w:r>
      <w:r w:rsidR="00685B97" w:rsidRPr="00906B57">
        <w:t>.202</w:t>
      </w:r>
      <w:r w:rsidR="00545ACD" w:rsidRPr="00906B57">
        <w:t>5</w:t>
      </w:r>
      <w:r w:rsidR="00B917B3" w:rsidRPr="00906B57">
        <w:t xml:space="preserve"> </w:t>
      </w:r>
      <w:r w:rsidR="00B2046A" w:rsidRPr="00906B57">
        <w:t xml:space="preserve">Cuma </w:t>
      </w:r>
      <w:r w:rsidRPr="00906B57">
        <w:t>günü saat</w:t>
      </w:r>
      <w:r w:rsidR="00B63FDB" w:rsidRPr="00906B57">
        <w:t xml:space="preserve"> </w:t>
      </w:r>
      <w:r w:rsidR="00D832B2" w:rsidRPr="00906B57">
        <w:t>19.00</w:t>
      </w:r>
      <w:r w:rsidRPr="00906B57">
        <w:t>’d</w:t>
      </w:r>
      <w:r w:rsidR="00D028F8" w:rsidRPr="00906B57">
        <w:t>a</w:t>
      </w:r>
      <w:r w:rsidR="00B63FDB" w:rsidRPr="00906B57">
        <w:t xml:space="preserve"> </w:t>
      </w:r>
      <w:r w:rsidR="00D75635" w:rsidRPr="00906B57">
        <w:t xml:space="preserve">yapılan </w:t>
      </w:r>
      <w:r w:rsidR="00B63FDB" w:rsidRPr="00906B57">
        <w:t>1.</w:t>
      </w:r>
      <w:r w:rsidR="00266CB3" w:rsidRPr="00906B57">
        <w:t xml:space="preserve"> </w:t>
      </w:r>
      <w:r w:rsidR="00341752" w:rsidRPr="00906B57">
        <w:t>b</w:t>
      </w:r>
      <w:r w:rsidRPr="00906B57">
        <w:t xml:space="preserve">irleşimin 1. </w:t>
      </w:r>
      <w:r w:rsidR="00341752" w:rsidRPr="00906B57">
        <w:t>o</w:t>
      </w:r>
      <w:r w:rsidRPr="00906B57">
        <w:t>turumunda</w:t>
      </w:r>
      <w:r w:rsidR="00B63FDB" w:rsidRPr="00906B57">
        <w:t>;</w:t>
      </w:r>
    </w:p>
    <w:p w:rsidR="000932A6" w:rsidRPr="00906B57" w:rsidRDefault="000932A6" w:rsidP="0003597B">
      <w:pPr>
        <w:ind w:firstLine="600"/>
        <w:jc w:val="both"/>
        <w:rPr>
          <w:rStyle w:val="apple-converted-space"/>
        </w:rPr>
      </w:pPr>
      <w:r w:rsidRPr="00906B57">
        <w:t xml:space="preserve">Gündeme </w:t>
      </w:r>
      <w:r w:rsidR="00F53ECA" w:rsidRPr="00906B57">
        <w:t>7</w:t>
      </w:r>
      <w:r w:rsidRPr="00906B57">
        <w:t>.</w:t>
      </w:r>
      <w:r w:rsidR="00906B57">
        <w:t xml:space="preserve"> m</w:t>
      </w:r>
      <w:r w:rsidRPr="00906B57">
        <w:t xml:space="preserve">adde olarak eklenen: </w:t>
      </w:r>
      <w:r w:rsidRPr="00906B57">
        <w:rPr>
          <w:rStyle w:val="apple-converted-space"/>
        </w:rPr>
        <w:t>İmar ve Şehircilik Müdürlüğü’nün 30.09.2025 tarih ve  E-10801</w:t>
      </w:r>
      <w:r w:rsidR="00F53ECA" w:rsidRPr="00906B57">
        <w:rPr>
          <w:rStyle w:val="apple-converted-space"/>
        </w:rPr>
        <w:t>4</w:t>
      </w:r>
      <w:r w:rsidRPr="00906B57">
        <w:rPr>
          <w:rStyle w:val="apple-converted-space"/>
        </w:rPr>
        <w:t xml:space="preserve"> sayılı yazıları hususunda yapılan müzakereler neticesinde;</w:t>
      </w:r>
    </w:p>
    <w:p w:rsidR="0003597B" w:rsidRDefault="00F53ECA" w:rsidP="0003597B">
      <w:pPr>
        <w:pStyle w:val="ListeParagraf"/>
        <w:ind w:left="0" w:firstLine="600"/>
        <w:jc w:val="both"/>
        <w:rPr>
          <w:rStyle w:val="apple-converted-space"/>
        </w:rPr>
      </w:pPr>
      <w:r w:rsidRPr="00906B57">
        <w:rPr>
          <w:rStyle w:val="apple-converted-space"/>
        </w:rPr>
        <w:t xml:space="preserve">Erzincan İli, Merkez İlçe, tapuda Yalnızbağ/Mimarsinan Mahallesi 370 ada 1, 2, 3, 4 ve 20 numaralı parseller, 373 ada 16, 17 ve 18 numaralı parseller, 376 ada 1, 2, 3, 4, 5 ve 28 numaralı parseller, 377 ada 1, 2, 3, 4, 5, 6, 7, 9, 10, 11, 12, 14 ve 15 numaralı parseller ile 378 ada 3, 15 ve 16 numaralı parseller için hazırlanmış olan 1/1000 Uygulama İmar planı </w:t>
      </w:r>
      <w:r w:rsidR="000932A6" w:rsidRPr="00906B57">
        <w:rPr>
          <w:rStyle w:val="apple-converted-space"/>
        </w:rPr>
        <w:t>talebinin;</w:t>
      </w:r>
    </w:p>
    <w:p w:rsidR="0003597B" w:rsidRDefault="00906B57" w:rsidP="0003597B">
      <w:pPr>
        <w:pStyle w:val="ListeParagraf"/>
        <w:ind w:left="0" w:firstLine="600"/>
        <w:jc w:val="both"/>
      </w:pPr>
      <w:r>
        <w:t xml:space="preserve">5393 Sayılı Belediye Kanunu’nun 24. maddesi ve Belediye Meclis Çalışma Yönetmeliğinin 21. maddesine istinaden değerlendirilmek üzere İmar Komisyonuna sevkine;  </w:t>
      </w:r>
    </w:p>
    <w:p w:rsidR="00906B57" w:rsidRDefault="00906B57" w:rsidP="0003597B">
      <w:pPr>
        <w:pStyle w:val="ListeParagraf"/>
        <w:ind w:left="0" w:firstLine="600"/>
        <w:jc w:val="both"/>
      </w:pPr>
      <w:r>
        <w:t>5393 Sayılı Belediye Kanunu’nun 22. maddesine göre yapılan işaretli oylama sonucunda oy birliği ile karar verildi.</w:t>
      </w:r>
    </w:p>
    <w:p w:rsidR="000932A6" w:rsidRDefault="000932A6" w:rsidP="000932A6">
      <w:pPr>
        <w:widowControl w:val="0"/>
        <w:jc w:val="both"/>
      </w:pPr>
    </w:p>
    <w:p w:rsidR="000932A6" w:rsidRDefault="000932A6" w:rsidP="000932A6">
      <w:pPr>
        <w:widowControl w:val="0"/>
        <w:jc w:val="both"/>
        <w:rPr>
          <w:b/>
          <w:bCs/>
        </w:rPr>
      </w:pPr>
    </w:p>
    <w:p w:rsidR="0086751F" w:rsidRDefault="0086751F" w:rsidP="0086751F">
      <w:pPr>
        <w:widowControl w:val="0"/>
        <w:ind w:firstLine="708"/>
        <w:contextualSpacing/>
        <w:jc w:val="both"/>
      </w:pPr>
      <w:r>
        <w:t xml:space="preserve"> </w:t>
      </w:r>
    </w:p>
    <w:p w:rsidR="00137A83" w:rsidRDefault="00137A83" w:rsidP="0086751F">
      <w:pPr>
        <w:jc w:val="both"/>
      </w:pPr>
    </w:p>
    <w:p w:rsidR="00CA5E23" w:rsidRDefault="00CA5E23" w:rsidP="000360EB">
      <w:pPr>
        <w:widowControl w:val="0"/>
        <w:jc w:val="both"/>
        <w:rPr>
          <w:rFonts w:cs="Mangal"/>
          <w:color w:val="000000"/>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sectPr w:rsidR="008356ED"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2C" w:rsidRDefault="0037672C" w:rsidP="00733E8A">
      <w:r>
        <w:separator/>
      </w:r>
    </w:p>
  </w:endnote>
  <w:endnote w:type="continuationSeparator" w:id="1">
    <w:p w:rsidR="0037672C" w:rsidRDefault="0037672C"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54" w:rsidRDefault="001A0854">
    <w:pPr>
      <w:pStyle w:val="Altbilgi"/>
      <w:jc w:val="center"/>
    </w:pPr>
  </w:p>
  <w:p w:rsidR="001A0854" w:rsidRDefault="001A08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2C" w:rsidRDefault="0037672C" w:rsidP="00733E8A">
      <w:r>
        <w:separator/>
      </w:r>
    </w:p>
  </w:footnote>
  <w:footnote w:type="continuationSeparator" w:id="1">
    <w:p w:rsidR="0037672C" w:rsidRDefault="0037672C"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54" w:rsidRPr="00733E8A" w:rsidRDefault="001A0854"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1A0854" w:rsidRPr="00733E8A" w:rsidRDefault="001A0854"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1A0854" w:rsidRDefault="001A0854"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2C212F4"/>
    <w:multiLevelType w:val="hybridMultilevel"/>
    <w:tmpl w:val="29982F36"/>
    <w:lvl w:ilvl="0" w:tplc="87FE800C">
      <w:start w:val="1"/>
      <w:numFmt w:val="decimal"/>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1">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8">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0">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11"/>
  </w:num>
  <w:num w:numId="7">
    <w:abstractNumId w:val="6"/>
  </w:num>
  <w:num w:numId="8">
    <w:abstractNumId w:val="23"/>
  </w:num>
  <w:num w:numId="9">
    <w:abstractNumId w:val="19"/>
  </w:num>
  <w:num w:numId="10">
    <w:abstractNumId w:val="2"/>
  </w:num>
  <w:num w:numId="11">
    <w:abstractNumId w:val="1"/>
  </w:num>
  <w:num w:numId="12">
    <w:abstractNumId w:val="3"/>
  </w:num>
  <w:num w:numId="13">
    <w:abstractNumId w:val="25"/>
  </w:num>
  <w:num w:numId="14">
    <w:abstractNumId w:val="21"/>
  </w:num>
  <w:num w:numId="15">
    <w:abstractNumId w:val="18"/>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10"/>
  </w:num>
  <w:num w:numId="21">
    <w:abstractNumId w:val="5"/>
  </w:num>
  <w:num w:numId="22">
    <w:abstractNumId w:val="15"/>
  </w:num>
  <w:num w:numId="23">
    <w:abstractNumId w:val="0"/>
  </w:num>
  <w:num w:numId="24">
    <w:abstractNumId w:val="26"/>
  </w:num>
  <w:num w:numId="25">
    <w:abstractNumId w:val="29"/>
  </w:num>
  <w:num w:numId="26">
    <w:abstractNumId w:val="30"/>
  </w:num>
  <w:num w:numId="27">
    <w:abstractNumId w:val="13"/>
  </w:num>
  <w:num w:numId="28">
    <w:abstractNumId w:val="2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2"/>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597B"/>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56E9"/>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2A6"/>
    <w:rsid w:val="00093F4E"/>
    <w:rsid w:val="0009499E"/>
    <w:rsid w:val="0009522C"/>
    <w:rsid w:val="000972B9"/>
    <w:rsid w:val="000A7E04"/>
    <w:rsid w:val="000B0046"/>
    <w:rsid w:val="000B06D4"/>
    <w:rsid w:val="000B2201"/>
    <w:rsid w:val="000B2FB2"/>
    <w:rsid w:val="000B459A"/>
    <w:rsid w:val="000B466B"/>
    <w:rsid w:val="000B6E99"/>
    <w:rsid w:val="000C23AB"/>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A83"/>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854"/>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A5D"/>
    <w:rsid w:val="00251B0F"/>
    <w:rsid w:val="00252356"/>
    <w:rsid w:val="00253935"/>
    <w:rsid w:val="0025609A"/>
    <w:rsid w:val="00256899"/>
    <w:rsid w:val="00256FFC"/>
    <w:rsid w:val="00261484"/>
    <w:rsid w:val="0026231C"/>
    <w:rsid w:val="002636C7"/>
    <w:rsid w:val="00263AF9"/>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0B27"/>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72C"/>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2E11"/>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6C2D"/>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2BEF"/>
    <w:rsid w:val="00443564"/>
    <w:rsid w:val="00445BFE"/>
    <w:rsid w:val="004477BF"/>
    <w:rsid w:val="0045051C"/>
    <w:rsid w:val="00450AA2"/>
    <w:rsid w:val="00453FCD"/>
    <w:rsid w:val="004578D7"/>
    <w:rsid w:val="00457A49"/>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0FB5"/>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94A"/>
    <w:rsid w:val="00504CFB"/>
    <w:rsid w:val="00504FD8"/>
    <w:rsid w:val="005064BB"/>
    <w:rsid w:val="005079E2"/>
    <w:rsid w:val="00513EB5"/>
    <w:rsid w:val="00516B64"/>
    <w:rsid w:val="00520283"/>
    <w:rsid w:val="005209FB"/>
    <w:rsid w:val="00521630"/>
    <w:rsid w:val="00522BBE"/>
    <w:rsid w:val="00526FD3"/>
    <w:rsid w:val="00530486"/>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0410"/>
    <w:rsid w:val="0057142A"/>
    <w:rsid w:val="00573CD2"/>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0E8D"/>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51F"/>
    <w:rsid w:val="00867D92"/>
    <w:rsid w:val="008707A6"/>
    <w:rsid w:val="008715DE"/>
    <w:rsid w:val="00871C82"/>
    <w:rsid w:val="008730E7"/>
    <w:rsid w:val="00873507"/>
    <w:rsid w:val="00874023"/>
    <w:rsid w:val="0087669A"/>
    <w:rsid w:val="008808D3"/>
    <w:rsid w:val="00880B35"/>
    <w:rsid w:val="00880B7E"/>
    <w:rsid w:val="0088105F"/>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1A44"/>
    <w:rsid w:val="008E43C1"/>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B57"/>
    <w:rsid w:val="00906F9E"/>
    <w:rsid w:val="00910017"/>
    <w:rsid w:val="00910242"/>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4D1"/>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09C0"/>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362A"/>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4FCD"/>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046A"/>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574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12EE"/>
    <w:rsid w:val="00D3301B"/>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66C1B"/>
    <w:rsid w:val="00E70145"/>
    <w:rsid w:val="00E70979"/>
    <w:rsid w:val="00E71505"/>
    <w:rsid w:val="00E71F55"/>
    <w:rsid w:val="00E74772"/>
    <w:rsid w:val="00E7511A"/>
    <w:rsid w:val="00E7638B"/>
    <w:rsid w:val="00E8062A"/>
    <w:rsid w:val="00E815E9"/>
    <w:rsid w:val="00E8177B"/>
    <w:rsid w:val="00E82346"/>
    <w:rsid w:val="00E86A90"/>
    <w:rsid w:val="00E86DA5"/>
    <w:rsid w:val="00E879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C6963"/>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26F4B"/>
    <w:rsid w:val="00F31D39"/>
    <w:rsid w:val="00F31E80"/>
    <w:rsid w:val="00F341EA"/>
    <w:rsid w:val="00F345C3"/>
    <w:rsid w:val="00F34DE3"/>
    <w:rsid w:val="00F371E8"/>
    <w:rsid w:val="00F37630"/>
    <w:rsid w:val="00F452B9"/>
    <w:rsid w:val="00F47634"/>
    <w:rsid w:val="00F50AF2"/>
    <w:rsid w:val="00F51AF8"/>
    <w:rsid w:val="00F53ECA"/>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qFormat/>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stbilgiChar1">
    <w:name w:val="Üstbilgi Char1"/>
    <w:basedOn w:val="VarsaylanParagrafYazTipi"/>
    <w:uiPriority w:val="99"/>
    <w:semiHidden/>
    <w:rsid w:val="00573CD2"/>
    <w:rPr>
      <w:rFonts w:ascii="Times New Roman" w:eastAsia="Times New Roman" w:hAnsi="Times New Roman" w:cs="Times New Roman"/>
      <w:sz w:val="24"/>
      <w:szCs w:val="24"/>
      <w:lang w:eastAsia="tr-TR"/>
    </w:rPr>
  </w:style>
  <w:style w:type="paragraph" w:styleId="GvdeMetni1">
    <w:name w:val="Body Text"/>
    <w:basedOn w:val="Normal"/>
    <w:link w:val="GvdeMetniChar"/>
    <w:uiPriority w:val="1"/>
    <w:semiHidden/>
    <w:unhideWhenUsed/>
    <w:qFormat/>
    <w:rsid w:val="0050494A"/>
    <w:pPr>
      <w:widowControl w:val="0"/>
      <w:autoSpaceDE w:val="0"/>
      <w:autoSpaceDN w:val="0"/>
    </w:pPr>
    <w:rPr>
      <w:lang w:eastAsia="en-US"/>
    </w:rPr>
  </w:style>
  <w:style w:type="character" w:customStyle="1" w:styleId="GvdeMetniChar">
    <w:name w:val="Gövde Metni Char"/>
    <w:basedOn w:val="VarsaylanParagrafYazTipi"/>
    <w:link w:val="GvdeMetni1"/>
    <w:uiPriority w:val="1"/>
    <w:semiHidden/>
    <w:rsid w:val="0050494A"/>
    <w:rPr>
      <w:rFonts w:ascii="Times New Roman" w:eastAsia="Times New Roman" w:hAnsi="Times New Roman" w:cs="Times New Roman"/>
      <w:sz w:val="24"/>
      <w:szCs w:val="24"/>
    </w:rPr>
  </w:style>
  <w:style w:type="character" w:customStyle="1" w:styleId="fontstyle01">
    <w:name w:val="fontstyle01"/>
    <w:basedOn w:val="VarsaylanParagrafYazTipi"/>
    <w:qFormat/>
    <w:rsid w:val="0050494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46475997">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691305802">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0224960">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2C76-4A5B-4ACC-B69D-F2A21468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6</cp:revision>
  <cp:lastPrinted>2024-06-10T07:06:00Z</cp:lastPrinted>
  <dcterms:created xsi:type="dcterms:W3CDTF">2025-10-06T11:02:00Z</dcterms:created>
  <dcterms:modified xsi:type="dcterms:W3CDTF">2025-10-30T08:18:00Z</dcterms:modified>
</cp:coreProperties>
</file>