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BB10F7">
            <w:pPr>
              <w:widowControl w:val="0"/>
              <w:rPr>
                <w:b/>
              </w:rPr>
            </w:pPr>
            <w:r>
              <w:t>0</w:t>
            </w:r>
            <w:r w:rsidR="00BB10F7">
              <w:t>3</w:t>
            </w:r>
            <w:r w:rsidR="00B917B3">
              <w:t>.</w:t>
            </w:r>
            <w:r w:rsidR="00792FE1">
              <w:t>0</w:t>
            </w:r>
            <w:r w:rsidR="00BB10F7">
              <w:t>7</w:t>
            </w:r>
            <w:r w:rsidR="00B917B3">
              <w:t>.202</w:t>
            </w:r>
            <w:r w:rsidR="003B7DEC">
              <w:t>4</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BB10F7">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105</w:t>
            </w:r>
            <w:r w:rsidRPr="00311480">
              <w:t>]</w:t>
            </w:r>
          </w:p>
        </w:tc>
      </w:tr>
      <w:tr w:rsidR="0063634F" w:rsidTr="001E46BE">
        <w:tc>
          <w:tcPr>
            <w:tcW w:w="3535" w:type="dxa"/>
          </w:tcPr>
          <w:p w:rsidR="0063634F" w:rsidRDefault="0063634F" w:rsidP="001E46BE">
            <w:pPr>
              <w:widowControl w:val="0"/>
              <w:rPr>
                <w:b/>
              </w:rPr>
            </w:pPr>
            <w:r w:rsidRPr="00311480">
              <w:rPr>
                <w:b/>
              </w:rPr>
              <w:t xml:space="preserve">KONUSU  </w:t>
            </w:r>
          </w:p>
        </w:tc>
        <w:tc>
          <w:tcPr>
            <w:tcW w:w="5929" w:type="dxa"/>
          </w:tcPr>
          <w:p w:rsidR="0063634F" w:rsidRDefault="00CF7AFC" w:rsidP="003820E7">
            <w:pPr>
              <w:widowControl w:val="0"/>
              <w:jc w:val="both"/>
              <w:rPr>
                <w:b/>
              </w:rPr>
            </w:pPr>
            <w:r>
              <w:t xml:space="preserve">İmar </w:t>
            </w:r>
            <w:r w:rsidR="003820E7">
              <w:t>P</w:t>
            </w:r>
            <w:r>
              <w:t>lan Değişikliği</w:t>
            </w:r>
            <w:r>
              <w:rPr>
                <w:color w:val="000000" w:themeColor="text1"/>
                <w:shd w:val="clear" w:color="auto" w:fill="FFFFFF"/>
              </w:rPr>
              <w:t xml:space="preserve"> </w:t>
            </w:r>
            <w:r w:rsidR="00BE5A5D">
              <w:rPr>
                <w:color w:val="000000" w:themeColor="text1"/>
                <w:shd w:val="clear" w:color="auto" w:fill="FFFFFF"/>
              </w:rPr>
              <w:t xml:space="preserve">  </w:t>
            </w:r>
          </w:p>
        </w:tc>
      </w:tr>
      <w:tr w:rsidR="0063634F" w:rsidTr="001E46BE">
        <w:tc>
          <w:tcPr>
            <w:tcW w:w="3535" w:type="dxa"/>
          </w:tcPr>
          <w:p w:rsidR="0063634F" w:rsidRPr="00D654B2" w:rsidRDefault="0063634F" w:rsidP="001E46BE">
            <w:pPr>
              <w:widowControl w:val="0"/>
              <w:jc w:val="both"/>
              <w:rPr>
                <w:b/>
              </w:rPr>
            </w:pPr>
            <w:r w:rsidRPr="00D654B2">
              <w:rPr>
                <w:b/>
              </w:rPr>
              <w:t>MECLİS BAŞKAN</w:t>
            </w:r>
            <w:r w:rsidR="00F72E36">
              <w:rPr>
                <w:b/>
              </w:rPr>
              <w:t>I</w:t>
            </w:r>
          </w:p>
        </w:tc>
        <w:tc>
          <w:tcPr>
            <w:tcW w:w="5929" w:type="dxa"/>
          </w:tcPr>
          <w:p w:rsidR="0063634F" w:rsidRDefault="00F72E36" w:rsidP="001E46BE">
            <w:pPr>
              <w:widowControl w:val="0"/>
              <w:rPr>
                <w:b/>
              </w:rPr>
            </w:pPr>
            <w:r>
              <w:t>Bekir AKSUN</w:t>
            </w:r>
          </w:p>
        </w:tc>
      </w:tr>
      <w:tr w:rsidR="0063634F" w:rsidTr="001E46BE">
        <w:tc>
          <w:tcPr>
            <w:tcW w:w="3535" w:type="dxa"/>
          </w:tcPr>
          <w:p w:rsidR="0063634F" w:rsidRDefault="0063634F" w:rsidP="001E46BE">
            <w:pPr>
              <w:widowControl w:val="0"/>
              <w:rPr>
                <w:b/>
              </w:rPr>
            </w:pPr>
            <w:r w:rsidRPr="00311480">
              <w:rPr>
                <w:b/>
              </w:rPr>
              <w:t>MECLİS KÂTİPLERİ</w:t>
            </w:r>
          </w:p>
        </w:tc>
        <w:tc>
          <w:tcPr>
            <w:tcW w:w="5929" w:type="dxa"/>
          </w:tcPr>
          <w:p w:rsidR="0063634F" w:rsidRDefault="00E12BD2" w:rsidP="001E46BE">
            <w:pPr>
              <w:widowControl w:val="0"/>
              <w:rPr>
                <w:b/>
              </w:rPr>
            </w:pPr>
            <w:r>
              <w:rPr>
                <w:bCs/>
              </w:rPr>
              <w:t xml:space="preserve">İ. Samed MÜEZZİNOĞLU, </w:t>
            </w:r>
            <w:r w:rsidR="005C7561">
              <w:rPr>
                <w:bCs/>
              </w:rPr>
              <w:t>Yunus ATALAY</w:t>
            </w:r>
          </w:p>
        </w:tc>
      </w:tr>
      <w:tr w:rsidR="009A3B9C" w:rsidTr="001E46BE">
        <w:trPr>
          <w:trHeight w:val="1664"/>
        </w:trPr>
        <w:tc>
          <w:tcPr>
            <w:tcW w:w="9464" w:type="dxa"/>
            <w:gridSpan w:val="2"/>
          </w:tcPr>
          <w:p w:rsidR="009A3B9C" w:rsidRDefault="00C66404" w:rsidP="009A3B9C">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0325C" w:rsidRPr="00CF7AFC" w:rsidRDefault="0070325C" w:rsidP="0070325C">
      <w:pPr>
        <w:widowControl w:val="0"/>
        <w:ind w:firstLine="708"/>
        <w:jc w:val="both"/>
      </w:pPr>
      <w:r w:rsidRPr="00CF7AFC">
        <w:t>5393 Sayılı Belediye Kanunu’nun 20. maddesine göre Belediye Meclisinin 0</w:t>
      </w:r>
      <w:r w:rsidR="00BB10F7">
        <w:t>3</w:t>
      </w:r>
      <w:r w:rsidRPr="00CF7AFC">
        <w:t>.0</w:t>
      </w:r>
      <w:r w:rsidR="00BB10F7">
        <w:t>7</w:t>
      </w:r>
      <w:r w:rsidRPr="00CF7AFC">
        <w:t xml:space="preserve">.2024 </w:t>
      </w:r>
      <w:r w:rsidR="00BB10F7">
        <w:t>Çarşamba</w:t>
      </w:r>
      <w:r w:rsidRPr="00CF7AFC">
        <w:t xml:space="preserve"> günü saat 1</w:t>
      </w:r>
      <w:r w:rsidR="001E46BE">
        <w:t>9</w:t>
      </w:r>
      <w:r w:rsidRPr="00CF7AFC">
        <w:t>.00’da 1. birleşimin 1. oturumunda;</w:t>
      </w:r>
    </w:p>
    <w:p w:rsidR="000A2D2B" w:rsidRPr="00CF7AFC" w:rsidRDefault="00324065" w:rsidP="00CF7AFC">
      <w:pPr>
        <w:jc w:val="both"/>
      </w:pPr>
      <w:r>
        <w:t xml:space="preserve">            </w:t>
      </w:r>
      <w:r w:rsidR="000A2D2B" w:rsidRPr="00CF7AFC">
        <w:t xml:space="preserve">Gündemin </w:t>
      </w:r>
      <w:r w:rsidR="00BB10F7">
        <w:t>3</w:t>
      </w:r>
      <w:r w:rsidR="000A2D2B" w:rsidRPr="00CF7AFC">
        <w:t>.</w:t>
      </w:r>
      <w:r w:rsidR="001E46BE">
        <w:t xml:space="preserve"> </w:t>
      </w:r>
      <w:r w:rsidR="000A2D2B" w:rsidRPr="00CF7AFC">
        <w:t>maddesi olan;</w:t>
      </w:r>
      <w:r w:rsidR="000A2D2B" w:rsidRPr="00CF7AFC">
        <w:rPr>
          <w:rStyle w:val="apple-converted-space"/>
        </w:rPr>
        <w:t xml:space="preserve"> </w:t>
      </w:r>
      <w:r w:rsidR="00BE5A5D" w:rsidRPr="00CF7AFC">
        <w:rPr>
          <w:rStyle w:val="apple-converted-space"/>
        </w:rPr>
        <w:t xml:space="preserve">İmar ve Şehircilik Müdürlüğü </w:t>
      </w:r>
      <w:r w:rsidR="00436883" w:rsidRPr="00CF7AFC">
        <w:rPr>
          <w:rStyle w:val="apple-converted-space"/>
        </w:rPr>
        <w:t xml:space="preserve">tarafından </w:t>
      </w:r>
      <w:r w:rsidR="00BB10F7">
        <w:t>meclise sunulan ve 04</w:t>
      </w:r>
      <w:r w:rsidR="00436883" w:rsidRPr="00CF7AFC">
        <w:t>.0</w:t>
      </w:r>
      <w:r w:rsidR="00BB10F7">
        <w:t>6.2024 tarih ve 06</w:t>
      </w:r>
      <w:r w:rsidR="00436883" w:rsidRPr="00CF7AFC">
        <w:t>/</w:t>
      </w:r>
      <w:r w:rsidR="00BB10F7">
        <w:t>92</w:t>
      </w:r>
      <w:r w:rsidR="00436883" w:rsidRPr="00CF7AFC">
        <w:t xml:space="preserve"> sayılı meclis kararıyla</w:t>
      </w:r>
      <w:r>
        <w:t>,</w:t>
      </w:r>
      <w:r w:rsidR="00436883" w:rsidRPr="00CF7AFC">
        <w:t xml:space="preserve"> İmar Komisyonuna sevk edilen;</w:t>
      </w:r>
      <w:r w:rsidR="00BE5A5D" w:rsidRPr="00CF7AFC">
        <w:t xml:space="preserve"> </w:t>
      </w:r>
      <w:r w:rsidR="00CF7AFC" w:rsidRPr="00CF7AFC">
        <w:t xml:space="preserve">Erzincan İli, Merkez İlçe, </w:t>
      </w:r>
      <w:r w:rsidR="00BB10F7">
        <w:t>Ulalar</w:t>
      </w:r>
      <w:r w:rsidR="00CF7AFC" w:rsidRPr="00CF7AFC">
        <w:t xml:space="preserve"> Mahallesi </w:t>
      </w:r>
      <w:r w:rsidR="00BB10F7">
        <w:t>204</w:t>
      </w:r>
      <w:r w:rsidR="00CF7AFC" w:rsidRPr="00CF7AFC">
        <w:t xml:space="preserve"> ada </w:t>
      </w:r>
      <w:r w:rsidR="00BB10F7">
        <w:t>1</w:t>
      </w:r>
      <w:r w:rsidR="00CF7AFC" w:rsidRPr="00CF7AFC">
        <w:t xml:space="preserve"> numaralı parsel için 1/5000 Ölçekli Nazım İmar</w:t>
      </w:r>
      <w:r w:rsidR="00B3611B">
        <w:t xml:space="preserve"> Plan Değişikliği </w:t>
      </w:r>
      <w:r w:rsidR="00CF7AFC" w:rsidRPr="00CF7AFC">
        <w:t xml:space="preserve"> ve 1/1000 Ölçekli Uygulama İmar Plan Değişikliğine ilişkin;</w:t>
      </w:r>
    </w:p>
    <w:p w:rsidR="007D2B87" w:rsidRPr="00CF7AFC" w:rsidRDefault="00BB10F7" w:rsidP="007D2B87">
      <w:pPr>
        <w:ind w:firstLine="708"/>
        <w:jc w:val="both"/>
      </w:pPr>
      <w:r>
        <w:t>26</w:t>
      </w:r>
      <w:r w:rsidR="00FF0B5B" w:rsidRPr="00CF7AFC">
        <w:t>.0</w:t>
      </w:r>
      <w:r>
        <w:t>6</w:t>
      </w:r>
      <w:r w:rsidR="00FF0B5B" w:rsidRPr="00CF7AFC">
        <w:t>.2024 tarihli İmar Komisyon Raporuna göre;</w:t>
      </w:r>
    </w:p>
    <w:p w:rsidR="003B0CA9" w:rsidRDefault="007D2B87" w:rsidP="00BB10F7">
      <w:pPr>
        <w:ind w:firstLine="708"/>
        <w:jc w:val="both"/>
      </w:pPr>
      <w:r w:rsidRPr="00CF7AFC">
        <w:t xml:space="preserve"> </w:t>
      </w:r>
      <w:r w:rsidR="00BB10F7" w:rsidRPr="00343030">
        <w:t xml:space="preserve">Plan </w:t>
      </w:r>
      <w:r w:rsidR="00BB10F7" w:rsidRPr="00C311B1">
        <w:t>değişikliğine konu alan</w:t>
      </w:r>
      <w:r w:rsidR="00BB10F7">
        <w:t xml:space="preserve"> Erz</w:t>
      </w:r>
      <w:r w:rsidR="00BB10F7" w:rsidRPr="00C311B1">
        <w:t>incan İli, Merkez İlçe,</w:t>
      </w:r>
      <w:r w:rsidR="00BB10F7">
        <w:t xml:space="preserve"> Ulalar Mahallesi 204 ada 1 numaralı parseldir.14.08.2015 tarihli Ulalar Revizyon</w:t>
      </w:r>
      <w:r w:rsidR="00BB10F7">
        <w:rPr>
          <w:rStyle w:val="fontstyle01"/>
          <w:sz w:val="22"/>
          <w:szCs w:val="22"/>
        </w:rPr>
        <w:t xml:space="preserve"> İmar Pl</w:t>
      </w:r>
      <w:r w:rsidR="00BB10F7" w:rsidRPr="00C311B1">
        <w:rPr>
          <w:rStyle w:val="fontstyle01"/>
          <w:sz w:val="22"/>
          <w:szCs w:val="22"/>
        </w:rPr>
        <w:t xml:space="preserve">anında </w:t>
      </w:r>
      <w:r w:rsidR="00BB10F7" w:rsidRPr="00C311B1">
        <w:t xml:space="preserve">bahse konu </w:t>
      </w:r>
      <w:r w:rsidR="00BB10F7">
        <w:t>parsel, ‘‘kısmen E:0.60, Yençok:9.50 İmalathane Alanı, kısmen Park Alanı ve kısmen 10m Yol’’ olarak planlanmış olup; Erzurum 2. İdare Mahkemesinin 2016/1082 esas sayılı ve 2016/1608 sayılı kararında; ‘‘…</w:t>
      </w:r>
      <w:r w:rsidR="00BB10F7" w:rsidRPr="003B1B2C">
        <w:rPr>
          <w:i/>
        </w:rPr>
        <w:t>dava konusu işlemin parsele getirilen park alanı kullanımına ilişkin kısmı açısından davanın reddine, dava konusu parsele getirilen 10 metrelik taşıt yolu kullanımı açısından iptaline…</w:t>
      </w:r>
      <w:r w:rsidR="00BB10F7">
        <w:t>’’ şeklinde belirtilmiş olup buna istinaden yapılacak olan plan değişikliği ile 10 metrelik yolun kaldırılarak ‘‘kısmen E:0.60, Yençok:9.50 İmalathane Alanı ve kısmen Park Alanı’’ olarak planlanması gerekmektedir.</w:t>
      </w:r>
    </w:p>
    <w:p w:rsidR="007D2B87" w:rsidRPr="003B0CA9" w:rsidRDefault="003B0CA9" w:rsidP="003B0CA9">
      <w:pPr>
        <w:ind w:firstLine="708"/>
        <w:jc w:val="both"/>
        <w:rPr>
          <w:b/>
        </w:rPr>
      </w:pPr>
      <w:r>
        <w:t>Erzurum 2.İdare Mahkemesinin 2016/1082 Esas ve 2016/1608 Karar sayılı kararının uygulanması yönünden s</w:t>
      </w:r>
      <w:r w:rsidRPr="003A08ED">
        <w:t>öz konusu imar plan deği</w:t>
      </w:r>
      <w:r>
        <w:t xml:space="preserve">şikliğinin yapılması </w:t>
      </w:r>
      <w:r w:rsidRPr="0046352F">
        <w:t xml:space="preserve">Komisyonumuzca oy </w:t>
      </w:r>
      <w:r>
        <w:t>birliği ile uygun görülmüştür.</w:t>
      </w:r>
      <w:r w:rsidR="00BB10F7">
        <w:t xml:space="preserve"> </w:t>
      </w:r>
      <w:r w:rsidR="007D2B87" w:rsidRPr="00CF7AFC">
        <w:t>Denilmekte olup;</w:t>
      </w:r>
    </w:p>
    <w:p w:rsidR="00CF7AFC" w:rsidRPr="00CF7AFC" w:rsidRDefault="00CF7AFC" w:rsidP="00CF7AFC">
      <w:pPr>
        <w:widowControl w:val="0"/>
        <w:ind w:firstLine="708"/>
        <w:jc w:val="both"/>
      </w:pPr>
      <w:r w:rsidRPr="00CF7AFC">
        <w:t>3194 Sayılı İmar Kanunu’nun 8. maddesinin (b) bendine istinaden yapılan</w:t>
      </w:r>
      <w:r w:rsidR="00B3611B">
        <w:t xml:space="preserve"> 1/5000 ölçekli Nazım İmar Plan Değişikliği</w:t>
      </w:r>
      <w:r w:rsidRPr="00CF7AFC">
        <w:t xml:space="preserve"> ve 1/1000 ölçekli Uygulama İmar Planı değişikliğinin, 5393 Sayılı Kanunu’nun 18. Maddesinin (c) bendi gereği onaylanmasına,</w:t>
      </w:r>
    </w:p>
    <w:p w:rsidR="001E46BE" w:rsidRDefault="00CF7AFC" w:rsidP="00244E43">
      <w:pPr>
        <w:ind w:firstLine="708"/>
        <w:jc w:val="both"/>
      </w:pPr>
      <w:r>
        <w:t xml:space="preserve">5393 Sayılı Belediye Kanunu’nun 22. maddesine göre yapılan </w:t>
      </w:r>
      <w:r w:rsidR="00EA412E">
        <w:t xml:space="preserve">işaretli </w:t>
      </w:r>
      <w:r>
        <w:t xml:space="preserve">oylama sonucunda oy </w:t>
      </w:r>
      <w:r w:rsidR="00BB10F7">
        <w:t>birliği</w:t>
      </w:r>
      <w:r>
        <w:t xml:space="preserve"> ile karar verildi</w:t>
      </w:r>
      <w:r w:rsidR="00244E43" w:rsidRPr="00244E43">
        <w:t xml:space="preserve"> </w:t>
      </w:r>
    </w:p>
    <w:p w:rsidR="00574837" w:rsidRDefault="00574837" w:rsidP="001E46BE">
      <w:pPr>
        <w:widowControl w:val="0"/>
        <w:jc w:val="both"/>
      </w:pPr>
    </w:p>
    <w:p w:rsidR="00574837" w:rsidRDefault="00574837" w:rsidP="001E46BE">
      <w:pPr>
        <w:widowControl w:val="0"/>
        <w:jc w:val="both"/>
      </w:pPr>
    </w:p>
    <w:p w:rsidR="00574837" w:rsidRDefault="00574837" w:rsidP="001E46BE">
      <w:pPr>
        <w:widowControl w:val="0"/>
        <w:jc w:val="both"/>
      </w:pPr>
    </w:p>
    <w:p w:rsidR="00574837" w:rsidRDefault="00574837" w:rsidP="001E46BE">
      <w:pPr>
        <w:widowControl w:val="0"/>
        <w:jc w:val="both"/>
      </w:pPr>
    </w:p>
    <w:p w:rsidR="001E46BE" w:rsidRDefault="001E46BE" w:rsidP="001E46BE">
      <w:pPr>
        <w:widowControl w:val="0"/>
        <w:jc w:val="both"/>
        <w:rPr>
          <w:b/>
        </w:rPr>
      </w:pPr>
      <w:r>
        <w:rPr>
          <w:b/>
          <w:bCs/>
        </w:rPr>
        <w:t>Bekir AKSUN                          İ. Samed MÜEZZİNOĞLU                         Yunus ATALAY</w:t>
      </w:r>
    </w:p>
    <w:p w:rsidR="001E46BE" w:rsidRDefault="001E46BE" w:rsidP="001E46BE">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1E46BE" w:rsidRDefault="001E46BE" w:rsidP="001E46BE">
      <w:pPr>
        <w:widowControl w:val="0"/>
        <w:jc w:val="both"/>
        <w:rPr>
          <w:b/>
          <w:color w:val="000000"/>
        </w:rPr>
      </w:pPr>
    </w:p>
    <w:p w:rsidR="003E4C28" w:rsidRDefault="003E4C28" w:rsidP="001E46BE">
      <w:pPr>
        <w:widowControl w:val="0"/>
        <w:jc w:val="both"/>
        <w:rPr>
          <w:b/>
          <w:color w:val="000000"/>
        </w:rPr>
      </w:pPr>
    </w:p>
    <w:p w:rsidR="003E4C28" w:rsidRDefault="003E4C28" w:rsidP="001E46BE">
      <w:pPr>
        <w:widowControl w:val="0"/>
        <w:jc w:val="both"/>
        <w:rPr>
          <w:b/>
          <w:color w:val="000000"/>
        </w:rPr>
      </w:pPr>
    </w:p>
    <w:p w:rsidR="003E4C28" w:rsidRDefault="003E4C28" w:rsidP="001E46BE">
      <w:pPr>
        <w:widowControl w:val="0"/>
        <w:jc w:val="both"/>
        <w:rPr>
          <w:b/>
          <w:color w:val="000000"/>
        </w:rPr>
      </w:pPr>
    </w:p>
    <w:p w:rsidR="003E4C28" w:rsidRDefault="003E4C28" w:rsidP="001E46BE">
      <w:pPr>
        <w:widowControl w:val="0"/>
        <w:jc w:val="both"/>
        <w:rPr>
          <w:b/>
          <w:color w:val="000000"/>
        </w:rPr>
      </w:pPr>
    </w:p>
    <w:p w:rsidR="003E4C28" w:rsidRDefault="003E4C28" w:rsidP="001E46BE">
      <w:pPr>
        <w:widowControl w:val="0"/>
        <w:jc w:val="both"/>
        <w:rPr>
          <w:b/>
          <w:color w:val="000000"/>
        </w:rPr>
      </w:pPr>
    </w:p>
    <w:p w:rsidR="003E4C28" w:rsidRDefault="003E4C28" w:rsidP="001E46BE">
      <w:pPr>
        <w:widowControl w:val="0"/>
        <w:jc w:val="both"/>
        <w:rPr>
          <w:b/>
          <w:color w:val="000000"/>
        </w:rPr>
      </w:pPr>
    </w:p>
    <w:p w:rsidR="003E4C28" w:rsidRDefault="003E4C28" w:rsidP="003E4C28">
      <w:pPr>
        <w:jc w:val="center"/>
        <w:rPr>
          <w:b/>
        </w:rPr>
      </w:pPr>
      <w:r>
        <w:rPr>
          <w:b/>
        </w:rPr>
        <w:t>ERZİNCAN BELEDİYESİ İMAR KOMİSYONU BAŞKANLIĞI</w:t>
      </w:r>
    </w:p>
    <w:p w:rsidR="003E4C28" w:rsidRDefault="003E4C28" w:rsidP="003E4C28">
      <w:pPr>
        <w:jc w:val="center"/>
        <w:rPr>
          <w:b/>
        </w:rPr>
      </w:pPr>
    </w:p>
    <w:p w:rsidR="003E4C28" w:rsidRDefault="003E4C28" w:rsidP="003E4C28">
      <w:pPr>
        <w:jc w:val="center"/>
        <w:rPr>
          <w:b/>
        </w:rPr>
      </w:pPr>
      <w:r>
        <w:rPr>
          <w:b/>
        </w:rPr>
        <w:t>ERZİNCAN BELEDİYESİ MECLİS BAŞKANLIĞINA</w:t>
      </w:r>
    </w:p>
    <w:p w:rsidR="003E4C28" w:rsidRDefault="003E4C28" w:rsidP="003E4C28">
      <w:pPr>
        <w:jc w:val="both"/>
        <w:rPr>
          <w:b/>
        </w:rPr>
      </w:pPr>
    </w:p>
    <w:p w:rsidR="003E4C28" w:rsidRDefault="003E4C28" w:rsidP="003E4C28">
      <w:pPr>
        <w:jc w:val="both"/>
      </w:pPr>
      <w:r>
        <w:rPr>
          <w:b/>
        </w:rPr>
        <w:t>Toplantı Tarihi:26.06.2024</w:t>
      </w:r>
    </w:p>
    <w:p w:rsidR="003E4C28" w:rsidRDefault="003E4C28" w:rsidP="003E4C28">
      <w:pPr>
        <w:jc w:val="both"/>
        <w:rPr>
          <w:sz w:val="22"/>
          <w:szCs w:val="22"/>
        </w:rPr>
      </w:pPr>
      <w:r>
        <w:rPr>
          <w:b/>
        </w:rPr>
        <w:t>Konu</w:t>
      </w:r>
      <w:r>
        <w:t>: Erzincan İli, Merkez İlçe, Ulalar Mahallesi 204 ada 1 numaralı parsel için 1/5000 Ölçekli Nazım İmar Plan Değişikliği ve 1/1000 Ölçekli Uygulama İmar Plan Değişikliği</w:t>
      </w:r>
    </w:p>
    <w:p w:rsidR="003E4C28" w:rsidRDefault="003E4C28" w:rsidP="003E4C28">
      <w:pPr>
        <w:jc w:val="both"/>
      </w:pPr>
      <w:r>
        <w:rPr>
          <w:b/>
        </w:rPr>
        <w:t xml:space="preserve">Rapor: </w:t>
      </w:r>
      <w:r>
        <w:t>04.06.2024 tarih ve 92 sayılı Belediye Meclis kararıyla Komisyonumuza havale olan Erzincan İli, Merkez İlçe, Ulalar Mahallesi 204 ada 1 numaralı parsel için 1/5000 Ölçekli Nazım İmar Plan Değişikliği ve 1/1000 Ölçekli Uygulama İmar Plan Değişikliği komisyonumuzca görüşülmüş olup;</w:t>
      </w:r>
    </w:p>
    <w:p w:rsidR="003E4C28" w:rsidRDefault="003E4C28" w:rsidP="003E4C28">
      <w:pPr>
        <w:ind w:firstLine="708"/>
        <w:jc w:val="both"/>
      </w:pPr>
      <w:r>
        <w:t>Plan değişikliğine konu alan Erzincan İli, Merkez İlçe, Ulalar Mahallesi 204 ada 1 numaralı parseldir.14.08.2015 tarihli Ulalar Revizyon</w:t>
      </w:r>
      <w:r>
        <w:rPr>
          <w:rStyle w:val="fontstyle01"/>
        </w:rPr>
        <w:t xml:space="preserve"> İmar Planında </w:t>
      </w:r>
      <w:r>
        <w:t>bahse konu parsel, ‘‘kısmen E:0.60, Yençok:9.50 İmalathane Alanı, kısmen Park Alanı ve kısmen 10m Yol’’ olarak planlanmış olup; Erzurum 2. İdare Mahkemesinin 2016/1082 esas sayılı ve 2016/1608 sayılı kararında; ‘‘…</w:t>
      </w:r>
      <w:r>
        <w:rPr>
          <w:i/>
        </w:rPr>
        <w:t>dava konusu işlemin parsele getirilen park alanı kullanımına ilişkin kısmı açısından davanın reddine, dava konusu parsele getirilen 10 metrelik taşıt yolu kullanımı açısından iptaline…</w:t>
      </w:r>
      <w:r>
        <w:t>’’ şeklinde belirtilmiş olup buna istinaden yapılacak olan plan değişikliği ile 10 metrelik yolun kaldırılarak ‘‘kısmen E:0.60, Yençok:9.50 İmalathane Alanı ve kısmen Park Alanı’’ olarak planlanması gerekmektedir.</w:t>
      </w:r>
    </w:p>
    <w:p w:rsidR="003E4C28" w:rsidRDefault="003E4C28" w:rsidP="003E4C28">
      <w:pPr>
        <w:jc w:val="both"/>
        <w:rPr>
          <w:b/>
        </w:rPr>
      </w:pPr>
      <w:r>
        <w:rPr>
          <w:b/>
        </w:rPr>
        <w:t xml:space="preserve">SONUÇ: </w:t>
      </w:r>
      <w:r>
        <w:t>Erzurum 2. İdare Mahkemesinin 2016/1082 Esas ve 2016/1608 Karar sayılı kararının uygulanması yönünden söz konusu imar plan değişikliğinin yapılması Komisyonumuzca oy birliği ile uygun görülmüştür.</w:t>
      </w:r>
    </w:p>
    <w:p w:rsidR="003E4C28" w:rsidRDefault="003E4C28" w:rsidP="003E4C28">
      <w:pPr>
        <w:jc w:val="both"/>
        <w:rPr>
          <w:rFonts w:asciiTheme="minorHAnsi" w:hAnsiTheme="minorHAnsi" w:cstheme="minorBidi"/>
        </w:rPr>
      </w:pPr>
    </w:p>
    <w:p w:rsidR="003E4C28" w:rsidRDefault="003E4C28" w:rsidP="003E4C28">
      <w:pPr>
        <w:jc w:val="both"/>
      </w:pPr>
    </w:p>
    <w:p w:rsidR="003E4C28" w:rsidRDefault="003E4C28" w:rsidP="003E4C28">
      <w:pPr>
        <w:jc w:val="both"/>
      </w:pPr>
    </w:p>
    <w:p w:rsidR="003E4C28" w:rsidRDefault="003E4C28" w:rsidP="003E4C28">
      <w:pPr>
        <w:jc w:val="both"/>
      </w:pPr>
    </w:p>
    <w:p w:rsidR="003E4C28" w:rsidRDefault="003E4C28" w:rsidP="003E4C28">
      <w:pPr>
        <w:jc w:val="center"/>
      </w:pPr>
    </w:p>
    <w:p w:rsidR="003E4C28" w:rsidRDefault="003E4C28" w:rsidP="003E4C28">
      <w:pPr>
        <w:jc w:val="center"/>
      </w:pPr>
    </w:p>
    <w:p w:rsidR="003E4C28" w:rsidRDefault="003E4C28" w:rsidP="003E4C28">
      <w:pPr>
        <w:jc w:val="center"/>
      </w:pPr>
      <w:r>
        <w:t>Bahadır PİR</w:t>
      </w:r>
    </w:p>
    <w:p w:rsidR="003E4C28" w:rsidRDefault="003E4C28" w:rsidP="003E4C28">
      <w:pPr>
        <w:jc w:val="center"/>
      </w:pPr>
      <w:r>
        <w:t xml:space="preserve">Başkan </w:t>
      </w:r>
    </w:p>
    <w:p w:rsidR="003E4C28" w:rsidRDefault="003E4C28" w:rsidP="003E4C28">
      <w:r>
        <w:t xml:space="preserve"> </w:t>
      </w:r>
    </w:p>
    <w:p w:rsidR="003E4C28" w:rsidRDefault="003E4C28" w:rsidP="003E4C28"/>
    <w:p w:rsidR="003E4C28" w:rsidRDefault="003E4C28" w:rsidP="003E4C28"/>
    <w:p w:rsidR="003E4C28" w:rsidRDefault="003E4C28" w:rsidP="003E4C28"/>
    <w:p w:rsidR="003E4C28" w:rsidRDefault="003E4C28" w:rsidP="003E4C28">
      <w:r>
        <w:t xml:space="preserve"> </w:t>
      </w:r>
    </w:p>
    <w:p w:rsidR="003E4C28" w:rsidRDefault="003E4C28" w:rsidP="003E4C28"/>
    <w:p w:rsidR="003E4C28" w:rsidRDefault="003E4C28" w:rsidP="003E4C28">
      <w:r>
        <w:t xml:space="preserve">   İbrahim ERTUÇ               </w:t>
      </w:r>
      <w:r>
        <w:tab/>
        <w:t xml:space="preserve">Alper DAŞ </w:t>
      </w:r>
      <w:r>
        <w:tab/>
        <w:t xml:space="preserve">        Dilan Deniz HAN            Volkan YILDIRIM   (Başkan Yardımcısı)</w:t>
      </w:r>
      <w:r>
        <w:tab/>
      </w:r>
      <w:r>
        <w:tab/>
        <w:t xml:space="preserve">    ÜYE  </w:t>
      </w:r>
      <w:r>
        <w:tab/>
        <w:t xml:space="preserve">                 ÜYE</w:t>
      </w:r>
      <w:r>
        <w:tab/>
      </w:r>
      <w:r>
        <w:tab/>
        <w:t xml:space="preserve">           ÜYE</w:t>
      </w:r>
      <w:r>
        <w:rPr>
          <w:b/>
        </w:rPr>
        <w:tab/>
      </w:r>
    </w:p>
    <w:p w:rsidR="003E4C28" w:rsidRDefault="003E4C28" w:rsidP="003E4C28">
      <w:r>
        <w:rPr>
          <w:b/>
        </w:rPr>
        <w:t xml:space="preserve">            </w:t>
      </w:r>
      <w:r>
        <w:t xml:space="preserve">ÜYE                                                                 </w:t>
      </w:r>
    </w:p>
    <w:p w:rsidR="003E4C28" w:rsidRDefault="003E4C28" w:rsidP="003E4C28">
      <w:pPr>
        <w:tabs>
          <w:tab w:val="left" w:pos="708"/>
          <w:tab w:val="left" w:pos="1416"/>
          <w:tab w:val="left" w:pos="2124"/>
          <w:tab w:val="left" w:pos="2832"/>
          <w:tab w:val="left" w:pos="3540"/>
          <w:tab w:val="left" w:pos="4248"/>
          <w:tab w:val="left" w:pos="4956"/>
          <w:tab w:val="left" w:pos="7818"/>
        </w:tabs>
        <w:jc w:val="both"/>
        <w:rPr>
          <w:rFonts w:eastAsiaTheme="minorHAnsi"/>
          <w:lang w:eastAsia="en-US"/>
        </w:rPr>
      </w:pPr>
      <w:r>
        <w:tab/>
      </w:r>
      <w:r>
        <w:tab/>
      </w:r>
      <w:r>
        <w:tab/>
      </w:r>
      <w:r>
        <w:tab/>
      </w:r>
      <w:r>
        <w:tab/>
      </w:r>
      <w:r>
        <w:tab/>
        <w:t xml:space="preserve">                                                    </w:t>
      </w:r>
    </w:p>
    <w:p w:rsidR="003E4C28" w:rsidRDefault="003E4C28" w:rsidP="001E46BE">
      <w:pPr>
        <w:widowControl w:val="0"/>
        <w:jc w:val="both"/>
        <w:rPr>
          <w:b/>
          <w:color w:val="000000"/>
        </w:rPr>
      </w:pPr>
    </w:p>
    <w:p w:rsidR="003B7DEC" w:rsidRDefault="003B7DEC" w:rsidP="001E46BE">
      <w:pPr>
        <w:widowControl w:val="0"/>
        <w:jc w:val="both"/>
        <w:rPr>
          <w:b/>
          <w:color w:val="000000"/>
        </w:rPr>
      </w:pPr>
    </w:p>
    <w:sectPr w:rsidR="003B7DEC"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80" w:rsidRDefault="00350380" w:rsidP="00733E8A">
      <w:r>
        <w:separator/>
      </w:r>
    </w:p>
  </w:endnote>
  <w:endnote w:type="continuationSeparator" w:id="1">
    <w:p w:rsidR="00350380" w:rsidRDefault="0035038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Default="00BB10F7">
    <w:pPr>
      <w:pStyle w:val="Altbilgi"/>
      <w:jc w:val="center"/>
    </w:pPr>
  </w:p>
  <w:p w:rsidR="00BB10F7" w:rsidRDefault="00BB10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80" w:rsidRDefault="00350380" w:rsidP="00733E8A">
      <w:r>
        <w:separator/>
      </w:r>
    </w:p>
  </w:footnote>
  <w:footnote w:type="continuationSeparator" w:id="1">
    <w:p w:rsidR="00350380" w:rsidRDefault="0035038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7" w:rsidRPr="00733E8A" w:rsidRDefault="00BB10F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B10F7" w:rsidRPr="00733E8A" w:rsidRDefault="00BB10F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B10F7" w:rsidRDefault="00BB10F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0CB"/>
    <w:rsid w:val="00081122"/>
    <w:rsid w:val="00081403"/>
    <w:rsid w:val="00083F06"/>
    <w:rsid w:val="000840E3"/>
    <w:rsid w:val="000851DB"/>
    <w:rsid w:val="00085327"/>
    <w:rsid w:val="00087684"/>
    <w:rsid w:val="0009499E"/>
    <w:rsid w:val="000972B9"/>
    <w:rsid w:val="000A2D2B"/>
    <w:rsid w:val="000A5A54"/>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857DA"/>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380"/>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20E7"/>
    <w:rsid w:val="00386AE3"/>
    <w:rsid w:val="0038732E"/>
    <w:rsid w:val="003873C0"/>
    <w:rsid w:val="00390B8E"/>
    <w:rsid w:val="003918ED"/>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0CA9"/>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C28"/>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6AAA"/>
    <w:rsid w:val="00487C2A"/>
    <w:rsid w:val="00496FC8"/>
    <w:rsid w:val="00497DF9"/>
    <w:rsid w:val="004A0E98"/>
    <w:rsid w:val="004A119F"/>
    <w:rsid w:val="004A218D"/>
    <w:rsid w:val="004A2D0D"/>
    <w:rsid w:val="004A30AA"/>
    <w:rsid w:val="004A3FC4"/>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4837"/>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03E"/>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4C0C"/>
    <w:rsid w:val="008808D3"/>
    <w:rsid w:val="00880B35"/>
    <w:rsid w:val="00880B7E"/>
    <w:rsid w:val="00884101"/>
    <w:rsid w:val="00884CAA"/>
    <w:rsid w:val="0088539B"/>
    <w:rsid w:val="008859B6"/>
    <w:rsid w:val="00885F32"/>
    <w:rsid w:val="00886A71"/>
    <w:rsid w:val="00890E56"/>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064"/>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5F7"/>
    <w:rsid w:val="00930759"/>
    <w:rsid w:val="00930F0E"/>
    <w:rsid w:val="0093187E"/>
    <w:rsid w:val="00932841"/>
    <w:rsid w:val="00933F49"/>
    <w:rsid w:val="009349F4"/>
    <w:rsid w:val="00935B78"/>
    <w:rsid w:val="009366EA"/>
    <w:rsid w:val="00936AA2"/>
    <w:rsid w:val="0094240C"/>
    <w:rsid w:val="00942CB3"/>
    <w:rsid w:val="009437BA"/>
    <w:rsid w:val="0094391C"/>
    <w:rsid w:val="00945B54"/>
    <w:rsid w:val="009460B0"/>
    <w:rsid w:val="00950065"/>
    <w:rsid w:val="00950190"/>
    <w:rsid w:val="009501E2"/>
    <w:rsid w:val="00950CB7"/>
    <w:rsid w:val="00951724"/>
    <w:rsid w:val="00951845"/>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3B9C"/>
    <w:rsid w:val="009A5400"/>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EA5"/>
    <w:rsid w:val="009F6B57"/>
    <w:rsid w:val="009F6EB4"/>
    <w:rsid w:val="009F6F49"/>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760"/>
    <w:rsid w:val="00B10BC6"/>
    <w:rsid w:val="00B144FB"/>
    <w:rsid w:val="00B149C5"/>
    <w:rsid w:val="00B14F9E"/>
    <w:rsid w:val="00B14FE5"/>
    <w:rsid w:val="00B16E29"/>
    <w:rsid w:val="00B20339"/>
    <w:rsid w:val="00B2246A"/>
    <w:rsid w:val="00B2391C"/>
    <w:rsid w:val="00B23D7C"/>
    <w:rsid w:val="00B23F5C"/>
    <w:rsid w:val="00B2461F"/>
    <w:rsid w:val="00B2464F"/>
    <w:rsid w:val="00B25EA1"/>
    <w:rsid w:val="00B26525"/>
    <w:rsid w:val="00B26DD8"/>
    <w:rsid w:val="00B27C95"/>
    <w:rsid w:val="00B34BF4"/>
    <w:rsid w:val="00B35C10"/>
    <w:rsid w:val="00B3611B"/>
    <w:rsid w:val="00B37D1D"/>
    <w:rsid w:val="00B40816"/>
    <w:rsid w:val="00B4137D"/>
    <w:rsid w:val="00B428F1"/>
    <w:rsid w:val="00B43513"/>
    <w:rsid w:val="00B479F8"/>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0F7"/>
    <w:rsid w:val="00BB1F94"/>
    <w:rsid w:val="00BB73A5"/>
    <w:rsid w:val="00BB765B"/>
    <w:rsid w:val="00BC06D9"/>
    <w:rsid w:val="00BC16BB"/>
    <w:rsid w:val="00BC4B96"/>
    <w:rsid w:val="00BC4DA1"/>
    <w:rsid w:val="00BC4DF9"/>
    <w:rsid w:val="00BC634D"/>
    <w:rsid w:val="00BC6410"/>
    <w:rsid w:val="00BD0CB6"/>
    <w:rsid w:val="00BD1DC9"/>
    <w:rsid w:val="00BD2FB5"/>
    <w:rsid w:val="00BD33D6"/>
    <w:rsid w:val="00BD6698"/>
    <w:rsid w:val="00BD6F59"/>
    <w:rsid w:val="00BD7136"/>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66404"/>
    <w:rsid w:val="00C7040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2FD5"/>
    <w:rsid w:val="00CA4680"/>
    <w:rsid w:val="00CA55FF"/>
    <w:rsid w:val="00CA5647"/>
    <w:rsid w:val="00CA6AE3"/>
    <w:rsid w:val="00CA7AF9"/>
    <w:rsid w:val="00CB049B"/>
    <w:rsid w:val="00CB1133"/>
    <w:rsid w:val="00CB1834"/>
    <w:rsid w:val="00CB5635"/>
    <w:rsid w:val="00CC2F49"/>
    <w:rsid w:val="00CC3FD7"/>
    <w:rsid w:val="00CC4955"/>
    <w:rsid w:val="00CD0C74"/>
    <w:rsid w:val="00CD1036"/>
    <w:rsid w:val="00CD21AF"/>
    <w:rsid w:val="00CD4C58"/>
    <w:rsid w:val="00CD4E83"/>
    <w:rsid w:val="00CD5430"/>
    <w:rsid w:val="00CD65AF"/>
    <w:rsid w:val="00CD6B5B"/>
    <w:rsid w:val="00CE1022"/>
    <w:rsid w:val="00CE11EF"/>
    <w:rsid w:val="00CE1F1F"/>
    <w:rsid w:val="00CE29AE"/>
    <w:rsid w:val="00CE6DA9"/>
    <w:rsid w:val="00CE7038"/>
    <w:rsid w:val="00CF1AB1"/>
    <w:rsid w:val="00CF70FB"/>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D6480"/>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266"/>
    <w:rsid w:val="00ED1315"/>
    <w:rsid w:val="00ED1B70"/>
    <w:rsid w:val="00ED1E68"/>
    <w:rsid w:val="00ED391D"/>
    <w:rsid w:val="00ED4486"/>
    <w:rsid w:val="00ED4809"/>
    <w:rsid w:val="00ED4C5F"/>
    <w:rsid w:val="00ED584D"/>
    <w:rsid w:val="00EE0144"/>
    <w:rsid w:val="00EE01EC"/>
    <w:rsid w:val="00EE4220"/>
    <w:rsid w:val="00EE4A7F"/>
    <w:rsid w:val="00EE4B3B"/>
    <w:rsid w:val="00EE6296"/>
    <w:rsid w:val="00EF0795"/>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2A1"/>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677584394">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0029-4AD8-4EF4-9AC2-9B0047DF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2024-06-10T07:18:00Z</cp:lastPrinted>
  <dcterms:created xsi:type="dcterms:W3CDTF">2024-07-04T08:16:00Z</dcterms:created>
  <dcterms:modified xsi:type="dcterms:W3CDTF">2024-08-02T12:16:00Z</dcterms:modified>
</cp:coreProperties>
</file>